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DECLARAÇÃO DE REPRESENTAÇÃO DE GRUPO OU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color w:val="ff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7"/>
          <w:szCs w:val="27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color w:val="ff0000"/>
          <w:sz w:val="27"/>
          <w:szCs w:val="27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DADOS PESSOAIS DO REPRESENTANTE: [IDENTIDADE, CPF, E-MAIL E TELEFONE]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775"/>
        <w:gridCol w:w="2864"/>
        <w:gridCol w:w="2391"/>
        <w:tblGridChange w:id="0">
          <w:tblGrid>
            <w:gridCol w:w="3775"/>
            <w:gridCol w:w="2864"/>
            <w:gridCol w:w="23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[LOCAL]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[DATA]</w:t>
      </w:r>
    </w:p>
    <w:p w:rsidR="00000000" w:rsidDel="00000000" w:rsidP="00000000" w:rsidRDefault="00000000" w:rsidRPr="00000000" w14:paraId="0000001C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b w:val="1"/>
        <w:sz w:val="23"/>
        <w:szCs w:val="23"/>
        <w:rtl w:val="0"/>
      </w:rPr>
      <w:t xml:space="preserve">PREFEITURA MUNICIPAL DE CAÇU</w:t>
      <w:br w:type="textWrapping"/>
    </w:r>
    <w:r w:rsidDel="00000000" w:rsidR="00000000" w:rsidRPr="00000000">
      <w:rPr>
        <w:sz w:val="23"/>
        <w:szCs w:val="23"/>
        <w:rtl w:val="0"/>
      </w:rPr>
      <w:t xml:space="preserve">Estado de Goiás</w:t>
    </w:r>
    <w:r w:rsidDel="00000000" w:rsidR="00000000" w:rsidRPr="00000000">
      <w:rPr>
        <w:sz w:val="27"/>
        <w:szCs w:val="27"/>
        <w:rtl w:val="0"/>
      </w:rPr>
      <w:br w:type="textWrapping"/>
    </w:r>
    <w:r w:rsidDel="00000000" w:rsidR="00000000" w:rsidRPr="00000000">
      <w:rPr>
        <w:sz w:val="21"/>
        <w:szCs w:val="21"/>
        <w:rtl w:val="0"/>
      </w:rPr>
      <w:t xml:space="preserve">Rua Manoel Franco, n° 695 Morada dos Sonhos – CNPJ : 01.164.292/0001-60 - Fone: (64) 3656-6000</w:t>
      <w:br w:type="textWrapping"/>
      <w:t xml:space="preserve">E-mail: comunicacao@cacu.go.gov.br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b w:val="1"/>
        <w:sz w:val="28"/>
        <w:szCs w:val="28"/>
        <w:rtl w:val="0"/>
      </w:rPr>
      <w:t xml:space="preserve">                    PREFEITURA MUNICIPAL DE CAÇU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3305175</wp:posOffset>
          </wp:positionH>
          <wp:positionV relativeFrom="paragraph">
            <wp:posOffset>-130807</wp:posOffset>
          </wp:positionV>
          <wp:extent cx="2943398" cy="578167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8730" l="7689" r="3414" t="40301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-866774</wp:posOffset>
          </wp:positionH>
          <wp:positionV relativeFrom="paragraph">
            <wp:posOffset>-133349</wp:posOffset>
          </wp:positionV>
          <wp:extent cx="1517603" cy="581025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7603" cy="5810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2SYM4VbG6PFLh4wRl2SUHwymPQ==">CgMxLjA4AHIhMWo0Nk5NTzhKWDFTNVVHV2lMVEZaam1LQXVOZ19uWmd4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